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1" w:rsidRDefault="00342E01" w:rsidP="00342E01">
      <w:pPr>
        <w:rPr>
          <w:sz w:val="24"/>
        </w:rPr>
      </w:pPr>
      <w:r w:rsidRPr="00B74871">
        <w:rPr>
          <w:sz w:val="8"/>
        </w:rPr>
        <w:object w:dxaOrig="361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in" o:ole="" fillcolor="window">
            <v:imagedata r:id="rId5" o:title=""/>
          </v:shape>
          <o:OLEObject Type="Embed" ProgID="Documento" ShapeID="_x0000_i1025" DrawAspect="Content" ObjectID="_1447594340" r:id="rId6"/>
        </w:object>
      </w:r>
      <w:r>
        <w:rPr>
          <w:sz w:val="8"/>
        </w:rPr>
        <w:tab/>
      </w:r>
      <w:r>
        <w:rPr>
          <w:b/>
          <w:i/>
          <w:sz w:val="28"/>
          <w:lang w:val="es-MX"/>
        </w:rPr>
        <w:t xml:space="preserve"> </w:t>
      </w:r>
      <w:r>
        <w:rPr>
          <w:sz w:val="24"/>
        </w:rPr>
        <w:t xml:space="preserve">       </w:t>
      </w:r>
    </w:p>
    <w:p w:rsidR="00342E01" w:rsidRDefault="00342E01" w:rsidP="00342E01">
      <w:pPr>
        <w:rPr>
          <w:sz w:val="24"/>
        </w:rPr>
      </w:pPr>
    </w:p>
    <w:p w:rsidR="00342E01" w:rsidRDefault="00342E01" w:rsidP="00342E01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:rsidR="00342E01" w:rsidRPr="004261EC" w:rsidRDefault="00342E01" w:rsidP="00342E01">
      <w:pP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</w:pPr>
      <w:r>
        <w:rPr>
          <w:sz w:val="24"/>
        </w:rPr>
        <w:t xml:space="preserve">                                                          </w:t>
      </w:r>
      <w:r>
        <w:rPr>
          <w:lang w:val="es-MX"/>
        </w:rPr>
        <w:t xml:space="preserve">  </w:t>
      </w:r>
      <w:r w:rsidRPr="004261EC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 xml:space="preserve">Acta </w:t>
      </w:r>
      <w: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 xml:space="preserve">Nº </w:t>
      </w:r>
      <w:r w:rsidRPr="004261EC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3</w:t>
      </w:r>
      <w: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30</w:t>
      </w:r>
      <w:r w:rsidR="00790EBF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3</w:t>
      </w:r>
    </w:p>
    <w:p w:rsidR="00342E01" w:rsidRPr="004628ED" w:rsidRDefault="00342E01" w:rsidP="00342E01">
      <w:pP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</w:pPr>
    </w:p>
    <w:p w:rsidR="00342E01" w:rsidRPr="004628ED" w:rsidRDefault="00342E01" w:rsidP="00342E01">
      <w:pP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</w:pPr>
    </w:p>
    <w:p w:rsidR="00342E01" w:rsidRPr="00B138F6" w:rsidRDefault="00342E01" w:rsidP="00342E01">
      <w:pPr>
        <w:shd w:val="clear" w:color="auto" w:fill="FFFFFF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4628ED">
        <w:rPr>
          <w:rFonts w:ascii="Calibri" w:hAnsi="Calibri" w:cs="Calibri"/>
          <w:i/>
          <w:sz w:val="24"/>
          <w:szCs w:val="24"/>
        </w:rPr>
        <w:t xml:space="preserve">                                     </w:t>
      </w:r>
      <w:r w:rsidRPr="00B138F6">
        <w:rPr>
          <w:rFonts w:ascii="Calibri" w:hAnsi="Calibri" w:cs="Calibri"/>
          <w:i/>
          <w:sz w:val="24"/>
          <w:szCs w:val="24"/>
        </w:rPr>
        <w:t xml:space="preserve">En la ciudad de Montevideo el día </w:t>
      </w:r>
      <w:r w:rsidR="007412C9">
        <w:rPr>
          <w:rFonts w:ascii="Calibri" w:hAnsi="Calibri" w:cs="Calibri"/>
          <w:i/>
          <w:sz w:val="24"/>
          <w:szCs w:val="24"/>
        </w:rPr>
        <w:t>26</w:t>
      </w:r>
      <w:r w:rsidRPr="00B138F6">
        <w:rPr>
          <w:rFonts w:ascii="Calibri" w:hAnsi="Calibri" w:cs="Calibri"/>
          <w:i/>
          <w:sz w:val="24"/>
          <w:szCs w:val="24"/>
        </w:rPr>
        <w:t xml:space="preserve"> de </w:t>
      </w:r>
      <w:r>
        <w:rPr>
          <w:rFonts w:ascii="Calibri" w:hAnsi="Calibri" w:cs="Calibri"/>
          <w:i/>
          <w:sz w:val="24"/>
          <w:szCs w:val="24"/>
        </w:rPr>
        <w:t>noviem</w:t>
      </w:r>
      <w:r w:rsidRPr="00B138F6">
        <w:rPr>
          <w:rFonts w:ascii="Calibri" w:hAnsi="Calibri" w:cs="Calibri"/>
          <w:i/>
          <w:sz w:val="24"/>
          <w:szCs w:val="24"/>
        </w:rPr>
        <w:t xml:space="preserve">bre de 2013, se reúne la Comisión  Directiva del Nautilus Yachting Club, 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B138F6">
        <w:rPr>
          <w:rFonts w:ascii="Calibri" w:hAnsi="Calibri" w:cs="Calibri"/>
          <w:i/>
          <w:sz w:val="24"/>
          <w:szCs w:val="24"/>
        </w:rPr>
        <w:t>presidida por el Comodoro Dr.</w:t>
      </w:r>
      <w:r w:rsidRPr="00B138F6">
        <w:rPr>
          <w:rFonts w:ascii="Calibri" w:hAnsi="Calibri" w:cs="Calibri"/>
          <w:i/>
          <w:color w:val="000000"/>
          <w:sz w:val="24"/>
          <w:szCs w:val="24"/>
        </w:rPr>
        <w:t xml:space="preserve"> Ricardo Gómez e integrada con los siguientes miembros: Dra. María Celia Cáceres, Sra. Graciela Martínez, Sr. Gabriel Suberbié</w:t>
      </w:r>
      <w:r>
        <w:rPr>
          <w:rFonts w:ascii="Calibri" w:hAnsi="Calibri" w:cs="Calibri"/>
          <w:i/>
          <w:color w:val="000000"/>
          <w:sz w:val="24"/>
          <w:szCs w:val="24"/>
        </w:rPr>
        <w:t>,</w:t>
      </w:r>
      <w:r w:rsidRPr="00B138F6">
        <w:rPr>
          <w:rFonts w:ascii="Calibri" w:hAnsi="Calibri" w:cs="Calibri"/>
          <w:i/>
          <w:color w:val="000000"/>
          <w:sz w:val="24"/>
          <w:szCs w:val="24"/>
        </w:rPr>
        <w:t xml:space="preserve"> Lic. Estela Naya,</w:t>
      </w:r>
      <w:r w:rsidR="007412C9" w:rsidRPr="007412C9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7412C9">
        <w:rPr>
          <w:rFonts w:ascii="Calibri" w:hAnsi="Calibri" w:cs="Calibri"/>
          <w:i/>
          <w:color w:val="000000"/>
          <w:sz w:val="24"/>
          <w:szCs w:val="24"/>
        </w:rPr>
        <w:t>Sr. Juan Quiroz,</w:t>
      </w:r>
      <w:r w:rsidRPr="00B138F6">
        <w:rPr>
          <w:rFonts w:ascii="Calibri" w:hAnsi="Calibri" w:cs="Calibri"/>
          <w:i/>
          <w:color w:val="000000"/>
          <w:sz w:val="24"/>
          <w:szCs w:val="24"/>
        </w:rPr>
        <w:t xml:space="preserve"> Dr. Juan Yovarone</w:t>
      </w:r>
      <w:r w:rsidR="00F529B3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5B733C">
        <w:rPr>
          <w:rFonts w:ascii="Calibri" w:hAnsi="Calibri" w:cs="Calibri"/>
          <w:i/>
          <w:color w:val="000000"/>
          <w:sz w:val="24"/>
          <w:szCs w:val="24"/>
        </w:rPr>
        <w:t xml:space="preserve">y </w:t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 Sr. Francisco Mateo.</w:t>
      </w:r>
    </w:p>
    <w:p w:rsidR="00342E01" w:rsidRDefault="00342E01" w:rsidP="00342E01">
      <w:pPr>
        <w:shd w:val="clear" w:color="auto" w:fill="FFFFFF"/>
        <w:jc w:val="both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Con licencia: Sr. Juan Pena</w:t>
      </w:r>
      <w:r w:rsidR="000C3055">
        <w:rPr>
          <w:rFonts w:ascii="Calibri" w:hAnsi="Calibri" w:cs="Calibri"/>
          <w:i/>
          <w:color w:val="000000"/>
          <w:sz w:val="24"/>
          <w:szCs w:val="24"/>
        </w:rPr>
        <w:t>.</w:t>
      </w:r>
    </w:p>
    <w:p w:rsidR="00342E01" w:rsidRDefault="00342E01" w:rsidP="00342E01">
      <w:pPr>
        <w:shd w:val="clear" w:color="auto" w:fill="FFFFFF"/>
        <w:jc w:val="both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Falta con aviso: </w:t>
      </w:r>
      <w:r w:rsidR="007412C9" w:rsidRPr="00B138F6">
        <w:rPr>
          <w:rFonts w:ascii="Calibri" w:hAnsi="Calibri" w:cs="Calibri"/>
          <w:i/>
          <w:color w:val="000000"/>
          <w:sz w:val="24"/>
          <w:szCs w:val="24"/>
        </w:rPr>
        <w:t>Sr. Edward Gnazzo</w:t>
      </w:r>
      <w:r w:rsidR="000C3055">
        <w:rPr>
          <w:rFonts w:ascii="Calibri" w:hAnsi="Calibri" w:cs="Calibri"/>
          <w:i/>
          <w:color w:val="000000"/>
          <w:sz w:val="24"/>
          <w:szCs w:val="24"/>
        </w:rPr>
        <w:t>.</w:t>
      </w:r>
    </w:p>
    <w:p w:rsidR="00342E01" w:rsidRPr="00B138F6" w:rsidRDefault="00342E01" w:rsidP="009F4713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i/>
          <w:color w:val="000000"/>
          <w:sz w:val="24"/>
          <w:szCs w:val="24"/>
          <w:lang w:eastAsia="es-ES"/>
        </w:rPr>
      </w:pPr>
    </w:p>
    <w:p w:rsidR="00342E01" w:rsidRPr="00B138F6" w:rsidRDefault="00342E01" w:rsidP="00342E0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s-ES"/>
        </w:rPr>
      </w:pPr>
      <w:r w:rsidRPr="00B138F6">
        <w:rPr>
          <w:rFonts w:eastAsia="Times New Roman" w:cs="Calibri"/>
          <w:i/>
          <w:color w:val="000000"/>
          <w:sz w:val="24"/>
          <w:szCs w:val="24"/>
          <w:lang w:eastAsia="es-ES"/>
        </w:rPr>
        <w:t>Se da lectura y se aprueba Acta anterior por unanimidad.</w:t>
      </w:r>
    </w:p>
    <w:p w:rsidR="00342E01" w:rsidRPr="00B138F6" w:rsidRDefault="00342E01" w:rsidP="00342E01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s-ES"/>
        </w:rPr>
      </w:pPr>
    </w:p>
    <w:p w:rsidR="00342E01" w:rsidRPr="00B138F6" w:rsidRDefault="00342E01" w:rsidP="00342E0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b/>
          <w:i/>
          <w:sz w:val="24"/>
          <w:szCs w:val="24"/>
          <w:lang w:val="es-ES"/>
        </w:rPr>
      </w:pPr>
      <w:r w:rsidRPr="00B138F6">
        <w:rPr>
          <w:rFonts w:cs="Calibri"/>
          <w:i/>
          <w:iCs/>
          <w:sz w:val="24"/>
          <w:szCs w:val="24"/>
        </w:rPr>
        <w:t xml:space="preserve"> </w:t>
      </w:r>
      <w:r w:rsidR="006A7F37" w:rsidRPr="006A7F37">
        <w:rPr>
          <w:rFonts w:cs="Calibri"/>
          <w:b/>
          <w:i/>
          <w:iCs/>
          <w:sz w:val="24"/>
          <w:szCs w:val="24"/>
          <w:u w:val="single"/>
        </w:rPr>
        <w:t xml:space="preserve">Altas </w:t>
      </w:r>
      <w:r w:rsidRPr="006A7F37">
        <w:rPr>
          <w:rFonts w:eastAsia="Times New Roman" w:cs="Calibri"/>
          <w:b/>
          <w:i/>
          <w:sz w:val="24"/>
          <w:szCs w:val="24"/>
          <w:u w:val="single"/>
          <w:lang w:eastAsia="es-ES"/>
        </w:rPr>
        <w:t>de socios</w:t>
      </w:r>
      <w:r w:rsidRPr="00B138F6">
        <w:rPr>
          <w:rFonts w:eastAsia="Times New Roman" w:cs="Calibri"/>
          <w:i/>
          <w:sz w:val="24"/>
          <w:szCs w:val="24"/>
          <w:lang w:eastAsia="es-ES"/>
        </w:rPr>
        <w:t>: Se acepta l</w:t>
      </w:r>
      <w:r w:rsidRPr="00B138F6">
        <w:rPr>
          <w:rFonts w:cs="Calibri"/>
          <w:i/>
          <w:iCs/>
          <w:sz w:val="24"/>
          <w:szCs w:val="24"/>
        </w:rPr>
        <w:t xml:space="preserve">a solicitud </w:t>
      </w:r>
      <w:r w:rsidR="006A7F37">
        <w:rPr>
          <w:rFonts w:cs="Calibri"/>
          <w:i/>
          <w:iCs/>
          <w:sz w:val="24"/>
          <w:szCs w:val="24"/>
        </w:rPr>
        <w:t xml:space="preserve">de ingreso de </w:t>
      </w:r>
      <w:proofErr w:type="spellStart"/>
      <w:r w:rsidR="006A7F37">
        <w:rPr>
          <w:rFonts w:cs="Calibri"/>
          <w:i/>
          <w:iCs/>
          <w:sz w:val="24"/>
          <w:szCs w:val="24"/>
        </w:rPr>
        <w:t>Letizia</w:t>
      </w:r>
      <w:proofErr w:type="spellEnd"/>
      <w:r w:rsidR="006A7F37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="006A7F37">
        <w:rPr>
          <w:rFonts w:cs="Calibri"/>
          <w:i/>
          <w:iCs/>
          <w:sz w:val="24"/>
          <w:szCs w:val="24"/>
        </w:rPr>
        <w:t>Mailhos</w:t>
      </w:r>
      <w:proofErr w:type="spellEnd"/>
      <w:r w:rsidR="006A7F37">
        <w:rPr>
          <w:rFonts w:cs="Calibri"/>
          <w:i/>
          <w:iCs/>
          <w:sz w:val="24"/>
          <w:szCs w:val="24"/>
        </w:rPr>
        <w:t xml:space="preserve">, Natalia </w:t>
      </w:r>
      <w:proofErr w:type="spellStart"/>
      <w:r w:rsidR="006A7F37">
        <w:rPr>
          <w:rFonts w:cs="Calibri"/>
          <w:i/>
          <w:iCs/>
          <w:sz w:val="24"/>
          <w:szCs w:val="24"/>
        </w:rPr>
        <w:t>Mailhos</w:t>
      </w:r>
      <w:proofErr w:type="spellEnd"/>
      <w:r w:rsidR="006A7F37">
        <w:rPr>
          <w:rFonts w:cs="Calibri"/>
          <w:i/>
          <w:iCs/>
          <w:sz w:val="24"/>
          <w:szCs w:val="24"/>
        </w:rPr>
        <w:t xml:space="preserve"> y Anita Curbelo</w:t>
      </w:r>
      <w:r>
        <w:rPr>
          <w:rFonts w:cs="Calibri"/>
          <w:i/>
          <w:iCs/>
          <w:sz w:val="24"/>
          <w:szCs w:val="24"/>
        </w:rPr>
        <w:t>.</w:t>
      </w:r>
    </w:p>
    <w:p w:rsidR="00342E01" w:rsidRPr="00B138F6" w:rsidRDefault="00342E01" w:rsidP="00342E01">
      <w:pPr>
        <w:pStyle w:val="Prrafodelista"/>
        <w:rPr>
          <w:rFonts w:cs="Calibri"/>
          <w:b/>
          <w:i/>
          <w:sz w:val="24"/>
          <w:szCs w:val="24"/>
          <w:lang w:val="es-ES"/>
        </w:rPr>
      </w:pPr>
    </w:p>
    <w:p w:rsidR="00342E01" w:rsidRPr="0079321D" w:rsidRDefault="00342E01" w:rsidP="00342E01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B138F6">
        <w:rPr>
          <w:rFonts w:cs="Calibri"/>
          <w:b/>
          <w:i/>
          <w:sz w:val="24"/>
          <w:szCs w:val="24"/>
          <w:u w:val="single"/>
        </w:rPr>
        <w:t>Asuntos entrados</w:t>
      </w:r>
      <w:r w:rsidRPr="00B138F6">
        <w:rPr>
          <w:rFonts w:cs="Calibri"/>
          <w:i/>
          <w:sz w:val="24"/>
          <w:szCs w:val="24"/>
        </w:rPr>
        <w:t xml:space="preserve">: </w:t>
      </w:r>
    </w:p>
    <w:p w:rsidR="00342E01" w:rsidRDefault="00342E01" w:rsidP="00342E01">
      <w:pPr>
        <w:pStyle w:val="Prrafodelista"/>
        <w:rPr>
          <w:b/>
          <w:i/>
          <w:sz w:val="24"/>
          <w:szCs w:val="24"/>
        </w:rPr>
      </w:pPr>
    </w:p>
    <w:p w:rsidR="00342E01" w:rsidRDefault="00342E01" w:rsidP="00342E01">
      <w:pPr>
        <w:pStyle w:val="Prrafodelista"/>
        <w:numPr>
          <w:ilvl w:val="0"/>
          <w:numId w:val="2"/>
        </w:numPr>
        <w:rPr>
          <w:i/>
          <w:sz w:val="24"/>
          <w:szCs w:val="24"/>
        </w:rPr>
      </w:pPr>
      <w:r w:rsidRPr="00E119F7">
        <w:rPr>
          <w:i/>
          <w:sz w:val="24"/>
          <w:szCs w:val="24"/>
        </w:rPr>
        <w:t>Se recibe aviso de regata</w:t>
      </w:r>
      <w:r>
        <w:rPr>
          <w:i/>
          <w:sz w:val="24"/>
          <w:szCs w:val="24"/>
        </w:rPr>
        <w:t xml:space="preserve">  de</w:t>
      </w:r>
      <w:r w:rsidR="008D3379">
        <w:rPr>
          <w:i/>
          <w:sz w:val="24"/>
          <w:szCs w:val="24"/>
        </w:rPr>
        <w:t>l V Circuito del Este, en la clase Handicap Festival, a realizarse los días 29/11, 30/11, 1/12 y 7/12, 8/12  Buceo-Piriápolis-Buceo. Se toma conocimiento</w:t>
      </w:r>
      <w:r>
        <w:rPr>
          <w:i/>
          <w:sz w:val="24"/>
          <w:szCs w:val="24"/>
        </w:rPr>
        <w:t>.</w:t>
      </w:r>
      <w:r w:rsidR="008D3379">
        <w:rPr>
          <w:i/>
          <w:sz w:val="24"/>
          <w:szCs w:val="24"/>
        </w:rPr>
        <w:t xml:space="preserve"> </w:t>
      </w:r>
    </w:p>
    <w:p w:rsidR="00342E01" w:rsidRDefault="00342E01" w:rsidP="00342E01">
      <w:pPr>
        <w:pStyle w:val="Prrafodelist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 recibe nota de </w:t>
      </w:r>
      <w:r w:rsidR="00800465">
        <w:rPr>
          <w:i/>
          <w:sz w:val="24"/>
          <w:szCs w:val="24"/>
        </w:rPr>
        <w:t>Guillermo Ahli</w:t>
      </w:r>
      <w:r w:rsidR="00E601D8">
        <w:rPr>
          <w:i/>
          <w:sz w:val="24"/>
          <w:szCs w:val="24"/>
        </w:rPr>
        <w:t xml:space="preserve">g, agradeciendo el apoyo dando </w:t>
      </w:r>
      <w:r w:rsidR="00800465">
        <w:rPr>
          <w:i/>
          <w:sz w:val="24"/>
          <w:szCs w:val="24"/>
        </w:rPr>
        <w:t>brindando un informe del Mundial de Fórmula Experience One Design 2013 del que participara</w:t>
      </w:r>
      <w:r>
        <w:rPr>
          <w:i/>
          <w:sz w:val="24"/>
          <w:szCs w:val="24"/>
        </w:rPr>
        <w:t>.</w:t>
      </w:r>
      <w:r w:rsidR="00800465">
        <w:rPr>
          <w:i/>
          <w:sz w:val="24"/>
          <w:szCs w:val="24"/>
        </w:rPr>
        <w:t xml:space="preserve"> Destaca el alto nivel de la competencia e informa de su performance. Logró un 4to. Puesto </w:t>
      </w:r>
      <w:r w:rsidR="00DB3BB9">
        <w:rPr>
          <w:i/>
          <w:sz w:val="24"/>
          <w:szCs w:val="24"/>
        </w:rPr>
        <w:t>la Categoría Pesados y 11ro. en la General. Se toma conocimiento y se felicita al competidor por su logro.</w:t>
      </w:r>
    </w:p>
    <w:p w:rsidR="00342E01" w:rsidRDefault="00342E01" w:rsidP="00342E01">
      <w:pPr>
        <w:pStyle w:val="Prrafodelist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Se recibe</w:t>
      </w:r>
      <w:r w:rsidR="00DB3BB9">
        <w:rPr>
          <w:i/>
          <w:sz w:val="24"/>
          <w:szCs w:val="24"/>
        </w:rPr>
        <w:t xml:space="preserve"> nota del personal Subalterno de la Sub-Prefectura de Trouville, solicitando colaboración económica para la celebración de despedida de año</w:t>
      </w:r>
      <w:r>
        <w:rPr>
          <w:i/>
          <w:sz w:val="24"/>
          <w:szCs w:val="24"/>
        </w:rPr>
        <w:t>.</w:t>
      </w:r>
      <w:r w:rsidR="00DB3BB9">
        <w:rPr>
          <w:i/>
          <w:sz w:val="24"/>
          <w:szCs w:val="24"/>
        </w:rPr>
        <w:t xml:space="preserve"> Se resuelve </w:t>
      </w:r>
      <w:r w:rsidR="00E601D8">
        <w:rPr>
          <w:i/>
          <w:sz w:val="24"/>
          <w:szCs w:val="24"/>
        </w:rPr>
        <w:t xml:space="preserve"> colaborar </w:t>
      </w:r>
      <w:r w:rsidR="00DB3BB9">
        <w:rPr>
          <w:i/>
          <w:sz w:val="24"/>
          <w:szCs w:val="24"/>
        </w:rPr>
        <w:t>con $ 3.000.</w:t>
      </w:r>
    </w:p>
    <w:p w:rsidR="00DB3BB9" w:rsidRPr="003E09D6" w:rsidRDefault="00DB3BB9" w:rsidP="00342E01">
      <w:pPr>
        <w:pStyle w:val="Prrafodelist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Se recibe informe del Prof. Di Donna en relación de la disputa de la Copa Santander, la que fue un éxito en concurrencia. Se toma conocimiento.</w:t>
      </w:r>
    </w:p>
    <w:p w:rsidR="00342E01" w:rsidRDefault="00342E01" w:rsidP="00342E01">
      <w:pPr>
        <w:pStyle w:val="Prrafodelista"/>
        <w:ind w:left="0"/>
        <w:rPr>
          <w:i/>
          <w:sz w:val="24"/>
          <w:szCs w:val="24"/>
        </w:rPr>
      </w:pPr>
    </w:p>
    <w:p w:rsidR="00342E01" w:rsidRDefault="00DB3BB9" w:rsidP="00342E01">
      <w:pPr>
        <w:pStyle w:val="Prrafodelista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Auditoría Externa: </w:t>
      </w:r>
      <w:r w:rsidR="00F5577F">
        <w:rPr>
          <w:i/>
          <w:sz w:val="24"/>
          <w:szCs w:val="24"/>
        </w:rPr>
        <w:t xml:space="preserve">Analizadas las tres propuestas de auditoría </w:t>
      </w:r>
      <w:r w:rsidR="00E601D8">
        <w:rPr>
          <w:i/>
          <w:sz w:val="24"/>
          <w:szCs w:val="24"/>
        </w:rPr>
        <w:t xml:space="preserve">externa </w:t>
      </w:r>
      <w:r w:rsidR="00F5577F">
        <w:rPr>
          <w:i/>
          <w:sz w:val="24"/>
          <w:szCs w:val="24"/>
        </w:rPr>
        <w:t xml:space="preserve">recibidas, se resuelve </w:t>
      </w:r>
      <w:r w:rsidR="00E601D8">
        <w:rPr>
          <w:i/>
          <w:sz w:val="24"/>
          <w:szCs w:val="24"/>
        </w:rPr>
        <w:t>por unanimidad adjudica la misma</w:t>
      </w:r>
      <w:r w:rsidR="00F5577F">
        <w:rPr>
          <w:i/>
          <w:sz w:val="24"/>
          <w:szCs w:val="24"/>
        </w:rPr>
        <w:t xml:space="preserve"> </w:t>
      </w:r>
      <w:r w:rsidR="00E601D8">
        <w:rPr>
          <w:i/>
          <w:sz w:val="24"/>
          <w:szCs w:val="24"/>
        </w:rPr>
        <w:t>a la firma Pignatta y Usal Asoc.</w:t>
      </w:r>
    </w:p>
    <w:p w:rsidR="00342E01" w:rsidRDefault="00342E01" w:rsidP="00342E01">
      <w:pPr>
        <w:pStyle w:val="Prrafodelista"/>
        <w:ind w:left="360"/>
        <w:rPr>
          <w:i/>
          <w:sz w:val="24"/>
          <w:szCs w:val="24"/>
        </w:rPr>
      </w:pPr>
    </w:p>
    <w:p w:rsidR="007A010F" w:rsidRPr="007A010F" w:rsidRDefault="00F5577F" w:rsidP="007A010F">
      <w:pPr>
        <w:pStyle w:val="Prrafodelista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Perfil Gerente: </w:t>
      </w:r>
      <w:r>
        <w:rPr>
          <w:i/>
          <w:sz w:val="24"/>
          <w:szCs w:val="24"/>
        </w:rPr>
        <w:t xml:space="preserve">Se recibe a la Sra. Delia Chiappini, quien ilustra sobre el Perfil de Gerente Deportivo </w:t>
      </w:r>
      <w:r w:rsidR="00E601D8">
        <w:rPr>
          <w:i/>
          <w:sz w:val="24"/>
          <w:szCs w:val="24"/>
        </w:rPr>
        <w:t>y sobre las que</w:t>
      </w:r>
      <w:r w:rsidR="007A010F">
        <w:rPr>
          <w:i/>
          <w:sz w:val="24"/>
          <w:szCs w:val="24"/>
        </w:rPr>
        <w:t xml:space="preserve"> consideraciones deben tenerse en cuenta, a la hora de la selección</w:t>
      </w:r>
      <w:r w:rsidR="00342E01" w:rsidRPr="003E09D6">
        <w:rPr>
          <w:i/>
          <w:sz w:val="24"/>
          <w:szCs w:val="24"/>
        </w:rPr>
        <w:t>.</w:t>
      </w:r>
      <w:r w:rsidR="007A010F">
        <w:rPr>
          <w:i/>
          <w:sz w:val="24"/>
          <w:szCs w:val="24"/>
        </w:rPr>
        <w:t xml:space="preserve"> </w:t>
      </w:r>
    </w:p>
    <w:p w:rsidR="00342E01" w:rsidRDefault="007A010F" w:rsidP="007A010F">
      <w:pPr>
        <w:pStyle w:val="Prrafodelista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Se res</w:t>
      </w:r>
      <w:r w:rsidR="00E601D8">
        <w:rPr>
          <w:i/>
          <w:sz w:val="24"/>
          <w:szCs w:val="24"/>
        </w:rPr>
        <w:t xml:space="preserve">uelve  citar para </w:t>
      </w:r>
      <w:r w:rsidR="00C4248B">
        <w:rPr>
          <w:i/>
          <w:sz w:val="24"/>
          <w:szCs w:val="24"/>
        </w:rPr>
        <w:t>la próxima reunión a la empresa</w:t>
      </w:r>
      <w:r w:rsidR="00E601D8">
        <w:rPr>
          <w:i/>
          <w:sz w:val="24"/>
          <w:szCs w:val="24"/>
        </w:rPr>
        <w:t xml:space="preserve">  </w:t>
      </w:r>
      <w:proofErr w:type="spellStart"/>
      <w:r w:rsidR="00E601D8">
        <w:rPr>
          <w:i/>
          <w:sz w:val="24"/>
          <w:szCs w:val="24"/>
        </w:rPr>
        <w:t>Deloi</w:t>
      </w:r>
      <w:r w:rsidR="00C4248B">
        <w:rPr>
          <w:i/>
          <w:sz w:val="24"/>
          <w:szCs w:val="24"/>
        </w:rPr>
        <w:t>tt</w:t>
      </w:r>
      <w:r w:rsidR="00E601D8">
        <w:rPr>
          <w:i/>
          <w:sz w:val="24"/>
          <w:szCs w:val="24"/>
        </w:rPr>
        <w:t>e</w:t>
      </w:r>
      <w:proofErr w:type="spellEnd"/>
      <w:r w:rsidR="00C4248B">
        <w:rPr>
          <w:i/>
          <w:sz w:val="24"/>
          <w:szCs w:val="24"/>
        </w:rPr>
        <w:t>.</w:t>
      </w:r>
    </w:p>
    <w:p w:rsidR="007A010F" w:rsidRDefault="007A010F" w:rsidP="007A010F">
      <w:pPr>
        <w:pStyle w:val="Prrafodelista"/>
        <w:ind w:left="360"/>
        <w:rPr>
          <w:i/>
          <w:sz w:val="24"/>
          <w:szCs w:val="24"/>
        </w:rPr>
      </w:pPr>
    </w:p>
    <w:p w:rsidR="00342E01" w:rsidRPr="00C274B4" w:rsidRDefault="00342E01" w:rsidP="00342E01">
      <w:pPr>
        <w:pStyle w:val="Prrafodelista"/>
        <w:numPr>
          <w:ilvl w:val="0"/>
          <w:numId w:val="1"/>
        </w:numPr>
        <w:shd w:val="clear" w:color="auto" w:fill="FFFFFF"/>
        <w:ind w:left="426" w:hanging="426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Se </w:t>
      </w:r>
      <w:r w:rsidR="007A010F">
        <w:rPr>
          <w:i/>
          <w:sz w:val="24"/>
          <w:szCs w:val="24"/>
        </w:rPr>
        <w:t>aprueba compra de un televisor para la Sala de Optimist.</w:t>
      </w:r>
    </w:p>
    <w:p w:rsidR="00342E01" w:rsidRPr="00D47DEC" w:rsidRDefault="00342E01" w:rsidP="00342E01">
      <w:pPr>
        <w:pStyle w:val="Prrafodelista"/>
        <w:shd w:val="clear" w:color="auto" w:fill="FFFFFF"/>
        <w:ind w:left="426"/>
        <w:rPr>
          <w:b/>
          <w:i/>
          <w:sz w:val="24"/>
          <w:szCs w:val="24"/>
        </w:rPr>
      </w:pPr>
    </w:p>
    <w:p w:rsidR="00342E01" w:rsidRDefault="00342E01" w:rsidP="00342E01">
      <w:pPr>
        <w:pStyle w:val="Prrafodelista"/>
        <w:numPr>
          <w:ilvl w:val="0"/>
          <w:numId w:val="1"/>
        </w:num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 aprueba reparación </w:t>
      </w:r>
      <w:r w:rsidR="007A010F">
        <w:rPr>
          <w:i/>
          <w:sz w:val="24"/>
          <w:szCs w:val="24"/>
        </w:rPr>
        <w:t>de tractor</w:t>
      </w:r>
      <w:r>
        <w:rPr>
          <w:i/>
          <w:sz w:val="24"/>
          <w:szCs w:val="24"/>
        </w:rPr>
        <w:t xml:space="preserve"> Zetor 5011,</w:t>
      </w:r>
      <w:r w:rsidR="007A010F">
        <w:rPr>
          <w:i/>
          <w:sz w:val="24"/>
          <w:szCs w:val="24"/>
        </w:rPr>
        <w:t xml:space="preserve"> eje, puntero de dirección y bulones de sujeción, así como manga delantera complet</w:t>
      </w:r>
      <w:r w:rsidR="00C53753">
        <w:rPr>
          <w:i/>
          <w:sz w:val="24"/>
          <w:szCs w:val="24"/>
        </w:rPr>
        <w:t>a, por $ 16.000</w:t>
      </w:r>
      <w:r>
        <w:rPr>
          <w:i/>
          <w:sz w:val="24"/>
          <w:szCs w:val="24"/>
        </w:rPr>
        <w:t>.</w:t>
      </w:r>
    </w:p>
    <w:p w:rsidR="00342E01" w:rsidRDefault="00342E01" w:rsidP="00342E01">
      <w:pPr>
        <w:pStyle w:val="Prrafodelista"/>
        <w:rPr>
          <w:i/>
          <w:sz w:val="24"/>
          <w:szCs w:val="24"/>
        </w:rPr>
      </w:pPr>
    </w:p>
    <w:p w:rsidR="009F4713" w:rsidRPr="009F4713" w:rsidRDefault="00C53753" w:rsidP="009F4713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Se resuelve instrumentar curso para Oficial de Día, llamando a i</w:t>
      </w:r>
      <w:r w:rsidR="00C4248B">
        <w:rPr>
          <w:i/>
          <w:sz w:val="24"/>
          <w:szCs w:val="24"/>
        </w:rPr>
        <w:t>nteresad</w:t>
      </w:r>
      <w:r w:rsidR="00E601D8">
        <w:rPr>
          <w:i/>
          <w:sz w:val="24"/>
          <w:szCs w:val="24"/>
        </w:rPr>
        <w:t xml:space="preserve">os en realizar el mismo. El curso será dado por </w:t>
      </w:r>
      <w:r w:rsidR="00C4248B">
        <w:rPr>
          <w:i/>
          <w:sz w:val="24"/>
          <w:szCs w:val="24"/>
        </w:rPr>
        <w:t>Carlos</w:t>
      </w:r>
      <w:r w:rsidR="00E601D8">
        <w:rPr>
          <w:i/>
          <w:sz w:val="24"/>
          <w:szCs w:val="24"/>
        </w:rPr>
        <w:t xml:space="preserve"> “Tico” Gómez quien se ofreció a realizarlo en forma gratuita.</w:t>
      </w:r>
    </w:p>
    <w:p w:rsidR="009F4713" w:rsidRPr="009F4713" w:rsidRDefault="009F4713" w:rsidP="009F4713">
      <w:pPr>
        <w:pStyle w:val="Prrafodelista"/>
        <w:shd w:val="clear" w:color="auto" w:fill="FFFFFF"/>
        <w:ind w:left="360"/>
        <w:jc w:val="both"/>
        <w:rPr>
          <w:b/>
          <w:i/>
          <w:sz w:val="24"/>
          <w:szCs w:val="24"/>
        </w:rPr>
      </w:pPr>
    </w:p>
    <w:p w:rsidR="00342E01" w:rsidRPr="00B138F6" w:rsidRDefault="009F4713" w:rsidP="009F4713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42E01" w:rsidRPr="0079321D">
        <w:rPr>
          <w:b/>
          <w:i/>
          <w:sz w:val="24"/>
          <w:szCs w:val="24"/>
          <w:u w:val="single"/>
        </w:rPr>
        <w:t>Informe de tesorería</w:t>
      </w:r>
      <w:r w:rsidR="00342E01" w:rsidRPr="00B138F6">
        <w:rPr>
          <w:b/>
          <w:i/>
          <w:sz w:val="24"/>
          <w:szCs w:val="24"/>
        </w:rPr>
        <w:t>:</w:t>
      </w:r>
      <w:bookmarkStart w:id="0" w:name="_GoBack"/>
      <w:bookmarkEnd w:id="0"/>
    </w:p>
    <w:p w:rsidR="00342E01" w:rsidRPr="00B138F6" w:rsidRDefault="00342E01" w:rsidP="00342E01">
      <w:pPr>
        <w:rPr>
          <w:rFonts w:ascii="Calibri" w:hAnsi="Calibri"/>
          <w:i/>
          <w:sz w:val="24"/>
          <w:szCs w:val="24"/>
        </w:rPr>
      </w:pPr>
      <w:r w:rsidRPr="00B138F6">
        <w:rPr>
          <w:rFonts w:ascii="Calibri" w:hAnsi="Calibri"/>
          <w:i/>
          <w:iCs/>
          <w:sz w:val="24"/>
          <w:szCs w:val="24"/>
          <w:lang w:val="es-MX"/>
        </w:rPr>
        <w:t xml:space="preserve">                                              </w:t>
      </w:r>
      <w:r w:rsidRPr="00B138F6">
        <w:rPr>
          <w:rFonts w:ascii="Calibri" w:hAnsi="Calibri"/>
          <w:i/>
          <w:sz w:val="24"/>
          <w:szCs w:val="24"/>
        </w:rPr>
        <w:t xml:space="preserve">Caja y Bco.  $  </w:t>
      </w:r>
      <w:r>
        <w:rPr>
          <w:rFonts w:ascii="Calibri" w:hAnsi="Calibri"/>
          <w:i/>
          <w:sz w:val="24"/>
          <w:szCs w:val="24"/>
        </w:rPr>
        <w:t xml:space="preserve">  </w:t>
      </w:r>
      <w:r w:rsidR="00F02337">
        <w:rPr>
          <w:rFonts w:ascii="Calibri" w:hAnsi="Calibri"/>
          <w:i/>
          <w:sz w:val="24"/>
          <w:szCs w:val="24"/>
        </w:rPr>
        <w:t>886.711,83</w:t>
      </w:r>
    </w:p>
    <w:p w:rsidR="00342E01" w:rsidRPr="00B138F6" w:rsidRDefault="00342E01" w:rsidP="00342E01">
      <w:pPr>
        <w:pStyle w:val="Prrafodelista"/>
        <w:rPr>
          <w:i/>
          <w:sz w:val="24"/>
          <w:szCs w:val="24"/>
        </w:rPr>
      </w:pPr>
      <w:r w:rsidRPr="00B138F6">
        <w:rPr>
          <w:i/>
          <w:sz w:val="24"/>
          <w:szCs w:val="24"/>
        </w:rPr>
        <w:t xml:space="preserve">                                                   U$S</w:t>
      </w:r>
      <w:r>
        <w:rPr>
          <w:i/>
          <w:sz w:val="24"/>
          <w:szCs w:val="24"/>
        </w:rPr>
        <w:t xml:space="preserve">  </w:t>
      </w:r>
      <w:r w:rsidRPr="00B138F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8</w:t>
      </w:r>
      <w:r w:rsidR="00F02337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.</w:t>
      </w:r>
      <w:r w:rsidR="00F02337">
        <w:rPr>
          <w:i/>
          <w:sz w:val="24"/>
          <w:szCs w:val="24"/>
        </w:rPr>
        <w:t>668</w:t>
      </w:r>
      <w:r>
        <w:rPr>
          <w:i/>
          <w:sz w:val="24"/>
          <w:szCs w:val="24"/>
        </w:rPr>
        <w:t>,</w:t>
      </w:r>
      <w:r w:rsidR="00F02337">
        <w:rPr>
          <w:i/>
          <w:sz w:val="24"/>
          <w:szCs w:val="24"/>
        </w:rPr>
        <w:t>76</w:t>
      </w:r>
      <w:r w:rsidRPr="00B138F6">
        <w:rPr>
          <w:i/>
          <w:sz w:val="24"/>
          <w:szCs w:val="24"/>
        </w:rPr>
        <w:t xml:space="preserve">  </w:t>
      </w:r>
    </w:p>
    <w:p w:rsidR="00342E01" w:rsidRDefault="00342E01" w:rsidP="00342E01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B138F6"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                                     </w:t>
      </w:r>
    </w:p>
    <w:p w:rsidR="00342E01" w:rsidRDefault="00342E01" w:rsidP="00342E01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</w:p>
    <w:p w:rsidR="00342E01" w:rsidRDefault="00342E01" w:rsidP="00342E01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</w:p>
    <w:p w:rsidR="00342E01" w:rsidRPr="004628ED" w:rsidRDefault="00342E01" w:rsidP="00342E01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</w:p>
    <w:p w:rsidR="00342E01" w:rsidRPr="004628ED" w:rsidRDefault="00342E01" w:rsidP="00342E01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4628ED"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                                                                                        Dr. Ricardo Gómez</w:t>
      </w:r>
    </w:p>
    <w:p w:rsidR="00342E01" w:rsidRPr="004628ED" w:rsidRDefault="00342E01" w:rsidP="00342E01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4628ED">
        <w:rPr>
          <w:rFonts w:ascii="Calibri" w:hAnsi="Calibri" w:cs="Calibri"/>
          <w:i/>
          <w:iCs/>
          <w:sz w:val="24"/>
          <w:szCs w:val="24"/>
          <w:lang w:val="es-MX"/>
        </w:rPr>
        <w:t xml:space="preserve">    Sra. Graciela Martínez                                                                      Comodoro</w:t>
      </w:r>
    </w:p>
    <w:p w:rsidR="00342E01" w:rsidRPr="004628ED" w:rsidRDefault="00342E01" w:rsidP="00342E01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4628ED">
        <w:rPr>
          <w:rFonts w:ascii="Calibri" w:hAnsi="Calibri" w:cs="Calibri"/>
          <w:i/>
          <w:iCs/>
          <w:sz w:val="24"/>
          <w:szCs w:val="24"/>
          <w:lang w:val="es-MX"/>
        </w:rPr>
        <w:tab/>
        <w:t xml:space="preserve">Secretaria            </w:t>
      </w:r>
    </w:p>
    <w:p w:rsidR="00342E01" w:rsidRPr="004628ED" w:rsidRDefault="00342E01" w:rsidP="00342E01">
      <w:pPr>
        <w:rPr>
          <w:rFonts w:ascii="Calibri" w:hAnsi="Calibri"/>
        </w:rPr>
      </w:pPr>
    </w:p>
    <w:p w:rsidR="00342E01" w:rsidRDefault="00342E01" w:rsidP="00342E01"/>
    <w:p w:rsidR="00342E01" w:rsidRDefault="00342E01" w:rsidP="00342E01"/>
    <w:p w:rsidR="008F00AA" w:rsidRDefault="009E43CA">
      <w:r>
        <w:t>-</w:t>
      </w:r>
    </w:p>
    <w:sectPr w:rsidR="008F00AA" w:rsidSect="002C3D9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5A08"/>
    <w:multiLevelType w:val="hybridMultilevel"/>
    <w:tmpl w:val="C3E8481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84C4A"/>
    <w:multiLevelType w:val="hybridMultilevel"/>
    <w:tmpl w:val="7BA28AB0"/>
    <w:lvl w:ilvl="0" w:tplc="ACE67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342E01"/>
    <w:rsid w:val="0000220E"/>
    <w:rsid w:val="000B2BA3"/>
    <w:rsid w:val="000B43F8"/>
    <w:rsid w:val="000C3055"/>
    <w:rsid w:val="00171B37"/>
    <w:rsid w:val="001955EC"/>
    <w:rsid w:val="001F4DE1"/>
    <w:rsid w:val="002214E2"/>
    <w:rsid w:val="002A0C17"/>
    <w:rsid w:val="002C3D9F"/>
    <w:rsid w:val="002D3038"/>
    <w:rsid w:val="00342E01"/>
    <w:rsid w:val="003D6075"/>
    <w:rsid w:val="003E71E3"/>
    <w:rsid w:val="003F0BCE"/>
    <w:rsid w:val="00434661"/>
    <w:rsid w:val="004606B3"/>
    <w:rsid w:val="00544D44"/>
    <w:rsid w:val="005B733C"/>
    <w:rsid w:val="005E0A8A"/>
    <w:rsid w:val="00676C1A"/>
    <w:rsid w:val="006A7F37"/>
    <w:rsid w:val="006B5CE8"/>
    <w:rsid w:val="007412C9"/>
    <w:rsid w:val="00790EBF"/>
    <w:rsid w:val="007A010F"/>
    <w:rsid w:val="00800465"/>
    <w:rsid w:val="008066C4"/>
    <w:rsid w:val="008272AE"/>
    <w:rsid w:val="008407A0"/>
    <w:rsid w:val="0086564B"/>
    <w:rsid w:val="008D3379"/>
    <w:rsid w:val="008F00AA"/>
    <w:rsid w:val="0091336A"/>
    <w:rsid w:val="009E029D"/>
    <w:rsid w:val="009E43CA"/>
    <w:rsid w:val="009F4713"/>
    <w:rsid w:val="00A67BD6"/>
    <w:rsid w:val="00A814A7"/>
    <w:rsid w:val="00AD19B2"/>
    <w:rsid w:val="00B044F5"/>
    <w:rsid w:val="00BC2D45"/>
    <w:rsid w:val="00C4248B"/>
    <w:rsid w:val="00C53753"/>
    <w:rsid w:val="00CF1B80"/>
    <w:rsid w:val="00D971AD"/>
    <w:rsid w:val="00DA0DA7"/>
    <w:rsid w:val="00DB3BB9"/>
    <w:rsid w:val="00DF2F77"/>
    <w:rsid w:val="00DF377F"/>
    <w:rsid w:val="00E601D8"/>
    <w:rsid w:val="00F02337"/>
    <w:rsid w:val="00F05666"/>
    <w:rsid w:val="00F05A49"/>
    <w:rsid w:val="00F416AD"/>
    <w:rsid w:val="00F529B3"/>
    <w:rsid w:val="00F5577F"/>
    <w:rsid w:val="00F6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01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  <w:style w:type="paragraph" w:styleId="Textoindependiente3">
    <w:name w:val="Body Text 3"/>
    <w:basedOn w:val="Normal"/>
    <w:link w:val="Textoindependiente3Car"/>
    <w:rsid w:val="00342E01"/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342E01"/>
    <w:rPr>
      <w:rFonts w:ascii="Times New Roman" w:eastAsia="Times New Roman" w:hAnsi="Times New Roman" w:cs="Times New Roman"/>
      <w:sz w:val="28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9</cp:revision>
  <cp:lastPrinted>2013-11-27T14:06:00Z</cp:lastPrinted>
  <dcterms:created xsi:type="dcterms:W3CDTF">2013-12-03T17:09:00Z</dcterms:created>
  <dcterms:modified xsi:type="dcterms:W3CDTF">2013-12-03T18:43:00Z</dcterms:modified>
</cp:coreProperties>
</file>