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25" w:rsidRPr="004261EC" w:rsidRDefault="00F43525" w:rsidP="00F43525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6F55D3" w:rsidRDefault="006F55D3" w:rsidP="006F55D3">
      <w:pPr>
        <w:rPr>
          <w:sz w:val="24"/>
        </w:rPr>
      </w:pPr>
      <w:r w:rsidRPr="00B74871">
        <w:rPr>
          <w:sz w:val="8"/>
        </w:rPr>
        <w:object w:dxaOrig="361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in" o:ole="" fillcolor="window">
            <v:imagedata r:id="rId5" o:title=""/>
          </v:shape>
          <o:OLEObject Type="Embed" ProgID="Documento" ShapeID="_x0000_i1025" DrawAspect="Content" ObjectID="_1434279196" r:id="rId6"/>
        </w:object>
      </w:r>
      <w:r>
        <w:rPr>
          <w:sz w:val="8"/>
        </w:rPr>
        <w:tab/>
      </w:r>
      <w:r>
        <w:rPr>
          <w:b/>
          <w:i/>
          <w:sz w:val="28"/>
          <w:lang w:val="es-MX"/>
        </w:rPr>
        <w:t xml:space="preserve"> </w:t>
      </w:r>
      <w:r>
        <w:rPr>
          <w:sz w:val="24"/>
        </w:rPr>
        <w:t xml:space="preserve">       </w:t>
      </w:r>
    </w:p>
    <w:p w:rsidR="006F55D3" w:rsidRDefault="006F55D3" w:rsidP="006F55D3">
      <w:pPr>
        <w:rPr>
          <w:sz w:val="24"/>
        </w:rPr>
      </w:pPr>
    </w:p>
    <w:p w:rsidR="006F55D3" w:rsidRDefault="006F55D3" w:rsidP="006F55D3">
      <w:pPr>
        <w:rPr>
          <w:sz w:val="24"/>
        </w:rPr>
      </w:pPr>
      <w:r>
        <w:rPr>
          <w:sz w:val="24"/>
        </w:rPr>
        <w:t xml:space="preserve">                                       </w:t>
      </w: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  <w:r>
        <w:rPr>
          <w:sz w:val="24"/>
        </w:rPr>
        <w:t xml:space="preserve">                                                          </w:t>
      </w:r>
      <w:r>
        <w:rPr>
          <w:lang w:val="es-MX"/>
        </w:rPr>
        <w:t xml:space="preserve"> 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Acta 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 xml:space="preserve">Nº </w:t>
      </w:r>
      <w:r w:rsidRPr="004261EC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32</w:t>
      </w:r>
      <w: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8</w:t>
      </w:r>
      <w:r w:rsidR="00E12891"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  <w:t>5</w:t>
      </w: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6F55D3" w:rsidRPr="004261EC" w:rsidRDefault="006F55D3" w:rsidP="006F55D3">
      <w:pPr>
        <w:rPr>
          <w:rFonts w:ascii="Calibri" w:hAnsi="Calibri"/>
          <w:b/>
          <w:bCs/>
          <w:i/>
          <w:iCs/>
          <w:sz w:val="24"/>
          <w:szCs w:val="24"/>
          <w:u w:val="single"/>
          <w:lang w:val="es-MX"/>
        </w:rPr>
      </w:pPr>
    </w:p>
    <w:p w:rsidR="006F55D3" w:rsidRDefault="006F55D3" w:rsidP="006F55D3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4261EC">
        <w:rPr>
          <w:rFonts w:ascii="Calibri" w:hAnsi="Calibri" w:cs="Calibri"/>
          <w:i/>
          <w:sz w:val="24"/>
          <w:szCs w:val="24"/>
        </w:rPr>
        <w:t xml:space="preserve">                                     En la ciudad de Montevideo el día </w:t>
      </w:r>
      <w:r w:rsidR="000D74E8">
        <w:rPr>
          <w:rFonts w:ascii="Calibri" w:hAnsi="Calibri" w:cs="Calibri"/>
          <w:i/>
          <w:sz w:val="24"/>
          <w:szCs w:val="24"/>
        </w:rPr>
        <w:t>25</w:t>
      </w:r>
      <w:r w:rsidR="008654BB">
        <w:rPr>
          <w:rFonts w:ascii="Calibri" w:hAnsi="Calibri" w:cs="Calibri"/>
          <w:i/>
          <w:sz w:val="24"/>
          <w:szCs w:val="24"/>
        </w:rPr>
        <w:t xml:space="preserve"> de junio</w:t>
      </w:r>
      <w:r>
        <w:rPr>
          <w:rFonts w:ascii="Calibri" w:hAnsi="Calibri" w:cs="Calibri"/>
          <w:i/>
          <w:sz w:val="24"/>
          <w:szCs w:val="24"/>
        </w:rPr>
        <w:t xml:space="preserve"> de 2013</w:t>
      </w:r>
      <w:r w:rsidRPr="004261EC">
        <w:rPr>
          <w:rFonts w:ascii="Calibri" w:hAnsi="Calibri" w:cs="Calibri"/>
          <w:i/>
          <w:sz w:val="24"/>
          <w:szCs w:val="24"/>
        </w:rPr>
        <w:t>, se reúne la Comisión  Directiva del Nautilus Yachting Club, presidida por el Comodoro Dr.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 xml:space="preserve"> Ricardo Gómez e integrada con los siguientes miembros: Dra. María Celia Cáceres, 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Sra. Graciela Martínez,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>Sr. Gabriel  Suberbié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,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>Lic. Estela Naya,</w:t>
      </w:r>
      <w:r w:rsidR="00106BD7" w:rsidRPr="00106BD7">
        <w:rPr>
          <w:rFonts w:ascii="Calibri" w:hAnsi="Calibri" w:cs="Calibri"/>
          <w:i/>
          <w:sz w:val="24"/>
          <w:szCs w:val="24"/>
        </w:rPr>
        <w:t xml:space="preserve"> </w:t>
      </w:r>
      <w:r w:rsidR="00106BD7">
        <w:rPr>
          <w:rFonts w:ascii="Calibri" w:hAnsi="Calibri" w:cs="Calibri"/>
          <w:i/>
          <w:sz w:val="24"/>
          <w:szCs w:val="24"/>
        </w:rPr>
        <w:t xml:space="preserve">Sr. </w:t>
      </w:r>
      <w:r w:rsidR="00106BD7" w:rsidRPr="004261EC">
        <w:rPr>
          <w:rFonts w:ascii="Calibri" w:hAnsi="Calibri" w:cs="Calibri"/>
          <w:i/>
          <w:sz w:val="24"/>
          <w:szCs w:val="24"/>
        </w:rPr>
        <w:t>Juan Quiroz</w:t>
      </w:r>
      <w:r w:rsidR="00106BD7"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Sr. Juan Pena</w:t>
      </w:r>
      <w:r w:rsidR="00106BD7">
        <w:rPr>
          <w:rFonts w:ascii="Calibri" w:hAnsi="Calibri" w:cs="Calibri"/>
          <w:i/>
          <w:color w:val="000000"/>
          <w:sz w:val="24"/>
          <w:szCs w:val="24"/>
        </w:rPr>
        <w:t>,</w:t>
      </w:r>
      <w:r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F05334">
        <w:rPr>
          <w:rFonts w:ascii="Calibri" w:hAnsi="Calibri" w:cs="Calibri"/>
          <w:i/>
          <w:color w:val="000000"/>
          <w:sz w:val="24"/>
          <w:szCs w:val="24"/>
        </w:rPr>
        <w:t xml:space="preserve">              </w:t>
      </w:r>
      <w:r w:rsidRPr="004261EC">
        <w:rPr>
          <w:rFonts w:ascii="Calibri" w:hAnsi="Calibri" w:cs="Calibri"/>
          <w:i/>
          <w:color w:val="000000"/>
          <w:sz w:val="24"/>
          <w:szCs w:val="24"/>
        </w:rPr>
        <w:t xml:space="preserve"> Arq. Silvana Sangiovanni</w:t>
      </w:r>
      <w:r w:rsidR="00106BD7">
        <w:rPr>
          <w:rFonts w:ascii="Calibri" w:hAnsi="Calibri" w:cs="Calibri"/>
          <w:i/>
          <w:color w:val="000000"/>
          <w:sz w:val="24"/>
          <w:szCs w:val="24"/>
        </w:rPr>
        <w:t xml:space="preserve"> y </w:t>
      </w:r>
      <w:r w:rsidR="00106BD7" w:rsidRPr="00106BD7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106BD7">
        <w:rPr>
          <w:rFonts w:ascii="Calibri" w:hAnsi="Calibri" w:cs="Calibri"/>
          <w:i/>
          <w:color w:val="000000"/>
          <w:sz w:val="24"/>
          <w:szCs w:val="24"/>
        </w:rPr>
        <w:t>Dr. Juan Yovarone</w:t>
      </w:r>
    </w:p>
    <w:p w:rsidR="006F55D3" w:rsidRPr="00F4299D" w:rsidRDefault="006F55D3" w:rsidP="006F55D3">
      <w:pPr>
        <w:shd w:val="clear" w:color="auto" w:fill="FFFFFF"/>
        <w:jc w:val="both"/>
        <w:rPr>
          <w:rFonts w:ascii="Calibri" w:hAnsi="Calibri" w:cs="Calibri"/>
          <w:i/>
          <w:color w:val="000000"/>
          <w:sz w:val="24"/>
          <w:szCs w:val="24"/>
        </w:rPr>
      </w:pPr>
    </w:p>
    <w:p w:rsidR="006F55D3" w:rsidRPr="004261EC" w:rsidRDefault="006F55D3" w:rsidP="006F55D3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6F55D3" w:rsidRPr="004261EC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  <w:r w:rsidRPr="004261EC">
        <w:rPr>
          <w:rFonts w:eastAsia="Times New Roman" w:cs="Calibri"/>
          <w:i/>
          <w:color w:val="000000"/>
          <w:sz w:val="24"/>
          <w:szCs w:val="24"/>
          <w:lang w:eastAsia="es-ES"/>
        </w:rPr>
        <w:t>Se da lectura y se aprueba acta anterior por unanimidad.</w:t>
      </w:r>
    </w:p>
    <w:p w:rsidR="006F55D3" w:rsidRPr="004261EC" w:rsidRDefault="006F55D3" w:rsidP="006F55D3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es-ES"/>
        </w:rPr>
      </w:pPr>
    </w:p>
    <w:p w:rsidR="006F55D3" w:rsidRPr="004261EC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 w:rsidRPr="004261EC">
        <w:rPr>
          <w:rFonts w:eastAsia="Times New Roman" w:cs="Calibri"/>
          <w:i/>
          <w:sz w:val="24"/>
          <w:szCs w:val="24"/>
          <w:lang w:eastAsia="es-ES"/>
        </w:rPr>
        <w:t xml:space="preserve"> </w:t>
      </w:r>
      <w:r w:rsidR="00BF4324" w:rsidRPr="004261EC">
        <w:rPr>
          <w:rFonts w:eastAsia="Times New Roman" w:cs="Calibri"/>
          <w:b/>
          <w:i/>
          <w:sz w:val="24"/>
          <w:szCs w:val="24"/>
          <w:u w:val="single"/>
          <w:lang w:eastAsia="es-ES"/>
        </w:rPr>
        <w:t>Altas y bajas de socios</w:t>
      </w:r>
      <w:r w:rsidR="00BF4324" w:rsidRPr="004261EC">
        <w:rPr>
          <w:rFonts w:eastAsia="Times New Roman" w:cs="Calibri"/>
          <w:i/>
          <w:sz w:val="24"/>
          <w:szCs w:val="24"/>
          <w:lang w:eastAsia="es-ES"/>
        </w:rPr>
        <w:t>: Se acepta</w:t>
      </w:r>
      <w:r w:rsidR="00BF4324">
        <w:rPr>
          <w:rFonts w:eastAsia="Times New Roman" w:cs="Calibri"/>
          <w:i/>
          <w:sz w:val="24"/>
          <w:szCs w:val="24"/>
          <w:lang w:eastAsia="es-ES"/>
        </w:rPr>
        <w:t>n</w:t>
      </w:r>
      <w:r w:rsidR="00BF4324" w:rsidRPr="004261EC">
        <w:rPr>
          <w:rFonts w:eastAsia="Times New Roman" w:cs="Calibri"/>
          <w:i/>
          <w:sz w:val="24"/>
          <w:szCs w:val="24"/>
          <w:lang w:eastAsia="es-ES"/>
        </w:rPr>
        <w:t xml:space="preserve"> </w:t>
      </w:r>
      <w:r w:rsidR="00BF4324">
        <w:rPr>
          <w:rFonts w:eastAsia="Times New Roman" w:cs="Calibri"/>
          <w:i/>
          <w:sz w:val="24"/>
          <w:szCs w:val="24"/>
          <w:lang w:eastAsia="es-ES"/>
        </w:rPr>
        <w:t xml:space="preserve">las </w:t>
      </w:r>
      <w:r w:rsidR="00BF4324" w:rsidRPr="004261EC">
        <w:rPr>
          <w:rFonts w:eastAsia="Times New Roman" w:cs="Calibri"/>
          <w:i/>
          <w:sz w:val="24"/>
          <w:szCs w:val="24"/>
          <w:lang w:eastAsia="es-ES"/>
        </w:rPr>
        <w:t>solicitud</w:t>
      </w:r>
      <w:r w:rsidR="00BF4324">
        <w:rPr>
          <w:rFonts w:eastAsia="Times New Roman" w:cs="Calibri"/>
          <w:i/>
          <w:sz w:val="24"/>
          <w:szCs w:val="24"/>
          <w:lang w:eastAsia="es-ES"/>
        </w:rPr>
        <w:t>es</w:t>
      </w:r>
      <w:r w:rsidR="00BF4324" w:rsidRPr="004261EC">
        <w:rPr>
          <w:rFonts w:eastAsia="Times New Roman" w:cs="Calibri"/>
          <w:i/>
          <w:sz w:val="24"/>
          <w:szCs w:val="24"/>
          <w:lang w:eastAsia="es-ES"/>
        </w:rPr>
        <w:t xml:space="preserve"> de ingreso</w:t>
      </w:r>
      <w:r w:rsidR="00BF4324">
        <w:rPr>
          <w:rFonts w:eastAsia="Times New Roman" w:cs="Calibri"/>
          <w:i/>
          <w:sz w:val="24"/>
          <w:szCs w:val="24"/>
          <w:lang w:eastAsia="es-ES"/>
        </w:rPr>
        <w:t xml:space="preserve"> de Agustín Palacios, Paula Giordano, Pablo Giordano y Pilar Silveyra. Asimismo se acepta l</w:t>
      </w:r>
      <w:r w:rsidR="00BF4324" w:rsidRPr="004261EC">
        <w:rPr>
          <w:rFonts w:cs="Calibri"/>
          <w:i/>
          <w:iCs/>
          <w:sz w:val="24"/>
          <w:szCs w:val="24"/>
        </w:rPr>
        <w:t>a solicitud de</w:t>
      </w:r>
      <w:r w:rsidR="00BF4324">
        <w:rPr>
          <w:rFonts w:cs="Calibri"/>
          <w:i/>
          <w:iCs/>
          <w:sz w:val="24"/>
          <w:szCs w:val="24"/>
        </w:rPr>
        <w:t xml:space="preserve"> baja de Camila Cibils</w:t>
      </w:r>
      <w:r>
        <w:rPr>
          <w:rFonts w:cs="Calibri"/>
          <w:i/>
          <w:iCs/>
          <w:sz w:val="24"/>
          <w:szCs w:val="24"/>
        </w:rPr>
        <w:t>.</w:t>
      </w:r>
      <w:r w:rsidRPr="00921D11">
        <w:rPr>
          <w:rFonts w:cs="Calibri"/>
          <w:i/>
          <w:iCs/>
          <w:sz w:val="24"/>
          <w:szCs w:val="24"/>
        </w:rPr>
        <w:t xml:space="preserve"> </w:t>
      </w:r>
    </w:p>
    <w:p w:rsidR="006F55D3" w:rsidRPr="004261EC" w:rsidRDefault="006F55D3" w:rsidP="006F55D3">
      <w:pPr>
        <w:pStyle w:val="Prrafodelista"/>
        <w:rPr>
          <w:rFonts w:cs="Calibri"/>
          <w:b/>
          <w:i/>
          <w:sz w:val="24"/>
          <w:szCs w:val="24"/>
          <w:lang w:val="es-ES"/>
        </w:rPr>
      </w:pPr>
    </w:p>
    <w:p w:rsidR="006F55D3" w:rsidRDefault="006F55D3" w:rsidP="006F55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 w:rsidRPr="004261EC">
        <w:rPr>
          <w:rFonts w:cs="Calibri"/>
          <w:b/>
          <w:i/>
          <w:sz w:val="24"/>
          <w:szCs w:val="24"/>
          <w:u w:val="single"/>
          <w:lang w:val="es-ES"/>
        </w:rPr>
        <w:t>Asuntos entrados</w:t>
      </w:r>
      <w:r w:rsidRPr="004261EC">
        <w:rPr>
          <w:rFonts w:cs="Calibri"/>
          <w:b/>
          <w:i/>
          <w:sz w:val="24"/>
          <w:szCs w:val="24"/>
          <w:lang w:val="es-ES"/>
        </w:rPr>
        <w:t>:</w:t>
      </w:r>
    </w:p>
    <w:p w:rsidR="006F55D3" w:rsidRDefault="006F55D3" w:rsidP="006F55D3">
      <w:pPr>
        <w:shd w:val="clear" w:color="auto" w:fill="FFFFFF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</w:p>
    <w:p w:rsidR="006F55D3" w:rsidRDefault="006F55D3" w:rsidP="006F55D3">
      <w:pPr>
        <w:shd w:val="clear" w:color="auto" w:fill="FFFFFF"/>
        <w:jc w:val="both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 </w:t>
      </w:r>
    </w:p>
    <w:p w:rsidR="006F55D3" w:rsidRDefault="00E12891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Se recibe nota del Club de Leones – Punta Carretas, agradeciendo la colaboración para su obra en la Fundación Dr. Pérez Scremini. Se toma conocimiento.</w:t>
      </w:r>
    </w:p>
    <w:p w:rsidR="00DC6762" w:rsidRDefault="00E12891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 w:rsidRPr="00DC6762">
        <w:rPr>
          <w:rFonts w:cs="Calibri"/>
          <w:i/>
          <w:sz w:val="24"/>
          <w:szCs w:val="24"/>
        </w:rPr>
        <w:t>Se recibe nota de Facundo González y Lucciano Begino, con detalles sobre la clínica de optimist</w:t>
      </w:r>
      <w:r w:rsidR="00DC6762" w:rsidRPr="00DC6762">
        <w:rPr>
          <w:rFonts w:cs="Calibri"/>
          <w:i/>
          <w:sz w:val="24"/>
          <w:szCs w:val="24"/>
        </w:rPr>
        <w:t xml:space="preserve"> que plantean realizar</w:t>
      </w:r>
      <w:r w:rsidRPr="00DC6762">
        <w:rPr>
          <w:rFonts w:cs="Calibri"/>
          <w:i/>
          <w:sz w:val="24"/>
          <w:szCs w:val="24"/>
        </w:rPr>
        <w:t>.</w:t>
      </w:r>
    </w:p>
    <w:p w:rsidR="00854085" w:rsidRPr="00DC6762" w:rsidRDefault="00E12891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 w:rsidRPr="00DC6762">
        <w:rPr>
          <w:rFonts w:cs="Calibri"/>
          <w:i/>
          <w:sz w:val="24"/>
          <w:szCs w:val="24"/>
        </w:rPr>
        <w:t xml:space="preserve"> </w:t>
      </w:r>
      <w:r w:rsidR="00854085" w:rsidRPr="00DC6762">
        <w:rPr>
          <w:rFonts w:cs="Calibri"/>
          <w:i/>
          <w:sz w:val="24"/>
          <w:szCs w:val="24"/>
        </w:rPr>
        <w:t>Se recibe nota de la prof. Bazán, comunicando la finalización del primer módulo de pilates y el comienzo del segundo previsto para el día 16 de julio. Se toma conocimiento.</w:t>
      </w:r>
    </w:p>
    <w:p w:rsidR="00854085" w:rsidRDefault="00854085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El señor Comodoro presenta solicitud de licencia a partir del 2 de julio y hasta el 30 del mismo mes. Se convocará al suplente preferencial de la lista 1931.</w:t>
      </w:r>
    </w:p>
    <w:p w:rsidR="00854085" w:rsidRDefault="00F5758E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Se recibe denuncia de</w:t>
      </w:r>
      <w:r w:rsidR="00854085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agresión por parte del</w:t>
      </w:r>
      <w:r w:rsidR="00DC6762">
        <w:rPr>
          <w:rFonts w:cs="Calibri"/>
          <w:i/>
          <w:sz w:val="24"/>
          <w:szCs w:val="24"/>
        </w:rPr>
        <w:t xml:space="preserve"> socio </w:t>
      </w:r>
      <w:r>
        <w:rPr>
          <w:rFonts w:cs="Calibri"/>
          <w:i/>
          <w:sz w:val="24"/>
          <w:szCs w:val="24"/>
        </w:rPr>
        <w:t>Marcos Uriarte al</w:t>
      </w:r>
      <w:r w:rsidR="00DC6762">
        <w:rPr>
          <w:rFonts w:cs="Calibri"/>
          <w:i/>
          <w:sz w:val="24"/>
          <w:szCs w:val="24"/>
        </w:rPr>
        <w:t xml:space="preserve"> funcionario</w:t>
      </w:r>
      <w:r>
        <w:rPr>
          <w:rFonts w:cs="Calibri"/>
          <w:i/>
          <w:sz w:val="24"/>
          <w:szCs w:val="24"/>
        </w:rPr>
        <w:t xml:space="preserve"> Bryan Santos</w:t>
      </w:r>
      <w:r w:rsidR="00854085">
        <w:rPr>
          <w:rFonts w:cs="Calibri"/>
          <w:i/>
          <w:sz w:val="24"/>
          <w:szCs w:val="24"/>
        </w:rPr>
        <w:t xml:space="preserve"> y nota de los delegados gremiales en la que expresan repudio por tal situación, en la que medió violencia física. Se</w:t>
      </w:r>
      <w:r w:rsidR="00DC6762">
        <w:rPr>
          <w:rFonts w:cs="Calibri"/>
          <w:i/>
          <w:sz w:val="24"/>
          <w:szCs w:val="24"/>
        </w:rPr>
        <w:t xml:space="preserve"> considera el hecho muy grave y se</w:t>
      </w:r>
      <w:r w:rsidR="00854085">
        <w:rPr>
          <w:rFonts w:cs="Calibri"/>
          <w:i/>
          <w:sz w:val="24"/>
          <w:szCs w:val="24"/>
        </w:rPr>
        <w:t xml:space="preserve"> resuelve dar vista al socio por 10 días, a efectos de que realice descargos.</w:t>
      </w:r>
    </w:p>
    <w:p w:rsidR="0071273A" w:rsidRDefault="00B07964" w:rsidP="00E12891">
      <w:pPr>
        <w:pStyle w:val="Prrafodelista"/>
        <w:numPr>
          <w:ilvl w:val="0"/>
          <w:numId w:val="3"/>
        </w:numPr>
        <w:shd w:val="clear" w:color="auto" w:fill="FFFFFF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Se recibe nota de </w:t>
      </w:r>
      <w:r w:rsidR="00DC6762">
        <w:rPr>
          <w:rFonts w:cs="Calibri"/>
          <w:i/>
          <w:sz w:val="24"/>
          <w:szCs w:val="24"/>
        </w:rPr>
        <w:t>socios de windsurf</w:t>
      </w:r>
      <w:r>
        <w:rPr>
          <w:rFonts w:cs="Calibri"/>
          <w:i/>
          <w:sz w:val="24"/>
          <w:szCs w:val="24"/>
        </w:rPr>
        <w:t>,</w:t>
      </w:r>
      <w:r w:rsidR="00DC6762">
        <w:rPr>
          <w:rFonts w:cs="Calibri"/>
          <w:i/>
          <w:sz w:val="24"/>
          <w:szCs w:val="24"/>
        </w:rPr>
        <w:t xml:space="preserve"> en la que plantean algunas inquietudes</w:t>
      </w:r>
      <w:r>
        <w:rPr>
          <w:rFonts w:cs="Calibri"/>
          <w:i/>
          <w:sz w:val="24"/>
          <w:szCs w:val="24"/>
        </w:rPr>
        <w:t xml:space="preserve">. </w:t>
      </w:r>
      <w:r w:rsidR="00DC6762">
        <w:rPr>
          <w:rFonts w:cs="Calibri"/>
          <w:i/>
          <w:sz w:val="24"/>
          <w:szCs w:val="24"/>
        </w:rPr>
        <w:t>Si bien se estudiarán las mismas s</w:t>
      </w:r>
      <w:r w:rsidR="008D0419">
        <w:rPr>
          <w:rFonts w:cs="Calibri"/>
          <w:i/>
          <w:sz w:val="24"/>
          <w:szCs w:val="24"/>
        </w:rPr>
        <w:t>e</w:t>
      </w:r>
      <w:r w:rsidR="00DC6762">
        <w:rPr>
          <w:rFonts w:cs="Calibri"/>
          <w:i/>
          <w:sz w:val="24"/>
          <w:szCs w:val="24"/>
        </w:rPr>
        <w:t xml:space="preserve"> entiende pertinente</w:t>
      </w:r>
      <w:r w:rsidR="008D0419">
        <w:rPr>
          <w:rFonts w:cs="Calibri"/>
          <w:i/>
          <w:sz w:val="24"/>
          <w:szCs w:val="24"/>
        </w:rPr>
        <w:t xml:space="preserve">  </w:t>
      </w:r>
    </w:p>
    <w:p w:rsidR="0071273A" w:rsidRDefault="0071273A" w:rsidP="0071273A">
      <w:pPr>
        <w:pStyle w:val="Prrafodelista"/>
        <w:shd w:val="clear" w:color="auto" w:fill="FFFFFF"/>
        <w:ind w:left="2138"/>
        <w:jc w:val="both"/>
        <w:rPr>
          <w:rFonts w:cs="Calibri"/>
          <w:i/>
          <w:sz w:val="24"/>
          <w:szCs w:val="24"/>
        </w:rPr>
      </w:pPr>
    </w:p>
    <w:p w:rsidR="0071273A" w:rsidRDefault="0071273A" w:rsidP="0071273A">
      <w:pPr>
        <w:pStyle w:val="Prrafodelista"/>
        <w:shd w:val="clear" w:color="auto" w:fill="FFFFFF"/>
        <w:ind w:left="2138"/>
        <w:jc w:val="both"/>
        <w:rPr>
          <w:rFonts w:cs="Calibri"/>
          <w:i/>
          <w:sz w:val="24"/>
          <w:szCs w:val="24"/>
        </w:rPr>
      </w:pPr>
    </w:p>
    <w:p w:rsidR="0071273A" w:rsidRDefault="0071273A" w:rsidP="0071273A">
      <w:pPr>
        <w:pStyle w:val="Prrafodelista"/>
        <w:shd w:val="clear" w:color="auto" w:fill="FFFFFF"/>
        <w:ind w:left="2138"/>
        <w:jc w:val="both"/>
        <w:rPr>
          <w:rFonts w:cs="Calibri"/>
          <w:i/>
          <w:sz w:val="24"/>
          <w:szCs w:val="24"/>
        </w:rPr>
      </w:pPr>
    </w:p>
    <w:p w:rsidR="00B07964" w:rsidRDefault="008D0419" w:rsidP="0071273A">
      <w:pPr>
        <w:pStyle w:val="Prrafodelista"/>
        <w:shd w:val="clear" w:color="auto" w:fill="FFFFFF"/>
        <w:ind w:left="2138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que la nota sea firmada</w:t>
      </w:r>
      <w:r w:rsidR="00D61CE6">
        <w:rPr>
          <w:rFonts w:cs="Calibri"/>
          <w:i/>
          <w:sz w:val="24"/>
          <w:szCs w:val="24"/>
        </w:rPr>
        <w:t xml:space="preserve"> por los socios que formulan los planteamientos</w:t>
      </w:r>
      <w:r>
        <w:rPr>
          <w:rFonts w:cs="Calibri"/>
          <w:i/>
          <w:sz w:val="24"/>
          <w:szCs w:val="24"/>
        </w:rPr>
        <w:t>.</w:t>
      </w:r>
    </w:p>
    <w:p w:rsidR="00854085" w:rsidRDefault="00854085" w:rsidP="00854085">
      <w:pPr>
        <w:pStyle w:val="Prrafodelista"/>
        <w:shd w:val="clear" w:color="auto" w:fill="FFFFFF"/>
        <w:ind w:left="2138"/>
        <w:jc w:val="both"/>
        <w:rPr>
          <w:rFonts w:cs="Calibri"/>
          <w:i/>
          <w:sz w:val="24"/>
          <w:szCs w:val="24"/>
        </w:rPr>
      </w:pPr>
    </w:p>
    <w:p w:rsidR="006F55D3" w:rsidRPr="007B5F15" w:rsidRDefault="00B07964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Comisión Proyecto Puerto: </w:t>
      </w:r>
      <w:r w:rsidR="006F55D3">
        <w:rPr>
          <w:i/>
          <w:sz w:val="24"/>
          <w:szCs w:val="24"/>
        </w:rPr>
        <w:t xml:space="preserve">Se </w:t>
      </w:r>
      <w:r>
        <w:rPr>
          <w:i/>
          <w:sz w:val="24"/>
          <w:szCs w:val="24"/>
        </w:rPr>
        <w:t>recibe al socio Jaime Igorra, al que se le designa como coordinador de la Sub-Comisión de Puerto</w:t>
      </w:r>
      <w:r w:rsidR="00552B92">
        <w:rPr>
          <w:i/>
          <w:sz w:val="24"/>
          <w:szCs w:val="24"/>
        </w:rPr>
        <w:t>.</w:t>
      </w:r>
    </w:p>
    <w:p w:rsidR="007B5F15" w:rsidRPr="007B5F15" w:rsidRDefault="007B5F15" w:rsidP="007B5F15">
      <w:pPr>
        <w:pStyle w:val="Prrafodelista"/>
        <w:shd w:val="clear" w:color="auto" w:fill="FFFFFF"/>
        <w:ind w:left="644"/>
        <w:jc w:val="both"/>
        <w:rPr>
          <w:b/>
          <w:i/>
          <w:sz w:val="24"/>
          <w:szCs w:val="24"/>
        </w:rPr>
      </w:pPr>
    </w:p>
    <w:p w:rsidR="00E93301" w:rsidRPr="00552B92" w:rsidRDefault="00552B92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552B92">
        <w:rPr>
          <w:b/>
          <w:i/>
          <w:sz w:val="24"/>
          <w:szCs w:val="24"/>
        </w:rPr>
        <w:t>Obra baños parrilleros</w:t>
      </w:r>
      <w:r>
        <w:rPr>
          <w:i/>
          <w:sz w:val="24"/>
          <w:szCs w:val="24"/>
        </w:rPr>
        <w:t xml:space="preserve">: Se </w:t>
      </w:r>
      <w:r w:rsidR="00B07964">
        <w:rPr>
          <w:i/>
          <w:sz w:val="24"/>
          <w:szCs w:val="24"/>
        </w:rPr>
        <w:t>recibe dos presupuestos para la realización de la obra</w:t>
      </w:r>
      <w:r>
        <w:rPr>
          <w:i/>
          <w:sz w:val="24"/>
          <w:szCs w:val="24"/>
        </w:rPr>
        <w:t>.</w:t>
      </w:r>
      <w:r w:rsidR="00B07964">
        <w:rPr>
          <w:i/>
          <w:sz w:val="24"/>
          <w:szCs w:val="24"/>
        </w:rPr>
        <w:t xml:space="preserve"> Quedan a estudio.</w:t>
      </w:r>
    </w:p>
    <w:p w:rsidR="006F55D3" w:rsidRDefault="006F55D3" w:rsidP="006F55D3">
      <w:pPr>
        <w:pStyle w:val="Prrafodelista"/>
        <w:shd w:val="clear" w:color="auto" w:fill="FFFFFF"/>
        <w:ind w:left="644"/>
        <w:jc w:val="both"/>
        <w:rPr>
          <w:b/>
          <w:i/>
          <w:sz w:val="24"/>
          <w:szCs w:val="24"/>
        </w:rPr>
      </w:pPr>
    </w:p>
    <w:p w:rsidR="006F55D3" w:rsidRDefault="006F55D3" w:rsidP="006F55D3">
      <w:pPr>
        <w:pStyle w:val="Prrafodelista"/>
        <w:numPr>
          <w:ilvl w:val="0"/>
          <w:numId w:val="1"/>
        </w:numPr>
        <w:shd w:val="clear" w:color="auto" w:fill="FFFFFF"/>
        <w:jc w:val="both"/>
        <w:rPr>
          <w:b/>
          <w:i/>
          <w:sz w:val="24"/>
          <w:szCs w:val="24"/>
        </w:rPr>
      </w:pPr>
      <w:r w:rsidRPr="00555DEE">
        <w:rPr>
          <w:b/>
          <w:i/>
          <w:sz w:val="24"/>
          <w:szCs w:val="24"/>
        </w:rPr>
        <w:t>Informe de tesorería:</w:t>
      </w:r>
      <w:bookmarkStart w:id="0" w:name="_GoBack"/>
      <w:bookmarkEnd w:id="0"/>
    </w:p>
    <w:p w:rsidR="006F55D3" w:rsidRPr="00D433AE" w:rsidRDefault="006F55D3" w:rsidP="006F55D3">
      <w:pPr>
        <w:rPr>
          <w:rFonts w:cs="Calibri"/>
          <w:i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   </w:t>
      </w: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</w:t>
      </w:r>
      <w:r w:rsidRPr="00D433AE">
        <w:rPr>
          <w:rFonts w:cs="Calibri"/>
          <w:i/>
          <w:sz w:val="24"/>
          <w:szCs w:val="24"/>
        </w:rPr>
        <w:t xml:space="preserve">Caja y Bco.  $  </w:t>
      </w:r>
      <w:r>
        <w:rPr>
          <w:rFonts w:cs="Calibri"/>
          <w:i/>
          <w:sz w:val="24"/>
          <w:szCs w:val="24"/>
        </w:rPr>
        <w:t>1.2</w:t>
      </w:r>
      <w:r w:rsidR="0071273A">
        <w:rPr>
          <w:rFonts w:cs="Calibri"/>
          <w:i/>
          <w:sz w:val="24"/>
          <w:szCs w:val="24"/>
        </w:rPr>
        <w:t>57</w:t>
      </w:r>
      <w:r>
        <w:rPr>
          <w:rFonts w:cs="Calibri"/>
          <w:i/>
          <w:sz w:val="24"/>
          <w:szCs w:val="24"/>
        </w:rPr>
        <w:t>.</w:t>
      </w:r>
      <w:r w:rsidR="0071273A">
        <w:rPr>
          <w:rFonts w:cs="Calibri"/>
          <w:i/>
          <w:sz w:val="24"/>
          <w:szCs w:val="24"/>
        </w:rPr>
        <w:t>38</w:t>
      </w:r>
      <w:r>
        <w:rPr>
          <w:rFonts w:cs="Calibri"/>
          <w:i/>
          <w:sz w:val="24"/>
          <w:szCs w:val="24"/>
        </w:rPr>
        <w:t>7,</w:t>
      </w:r>
      <w:r w:rsidR="0071273A">
        <w:rPr>
          <w:rFonts w:cs="Calibri"/>
          <w:i/>
          <w:sz w:val="24"/>
          <w:szCs w:val="24"/>
        </w:rPr>
        <w:t>55</w:t>
      </w:r>
    </w:p>
    <w:p w:rsidR="006F55D3" w:rsidRPr="004261EC" w:rsidRDefault="006F55D3" w:rsidP="006F55D3">
      <w:pPr>
        <w:pStyle w:val="Prrafodelista"/>
        <w:rPr>
          <w:rFonts w:cs="Calibri"/>
          <w:i/>
          <w:sz w:val="24"/>
          <w:szCs w:val="24"/>
        </w:rPr>
      </w:pPr>
      <w:r w:rsidRPr="004261EC">
        <w:rPr>
          <w:rFonts w:cs="Calibri"/>
          <w:i/>
          <w:sz w:val="24"/>
          <w:szCs w:val="24"/>
        </w:rPr>
        <w:t xml:space="preserve">                                          </w:t>
      </w:r>
      <w:r>
        <w:rPr>
          <w:rFonts w:cs="Calibri"/>
          <w:i/>
          <w:sz w:val="24"/>
          <w:szCs w:val="24"/>
        </w:rPr>
        <w:t xml:space="preserve">          </w:t>
      </w:r>
      <w:r w:rsidRPr="004261EC">
        <w:rPr>
          <w:rFonts w:cs="Calibri"/>
          <w:i/>
          <w:sz w:val="24"/>
          <w:szCs w:val="24"/>
        </w:rPr>
        <w:t xml:space="preserve">          U$S</w:t>
      </w:r>
      <w:r>
        <w:rPr>
          <w:rFonts w:cs="Calibri"/>
          <w:i/>
          <w:sz w:val="24"/>
          <w:szCs w:val="24"/>
        </w:rPr>
        <w:t xml:space="preserve">        </w:t>
      </w:r>
      <w:r w:rsidR="0071273A">
        <w:rPr>
          <w:rFonts w:cs="Calibri"/>
          <w:i/>
          <w:sz w:val="24"/>
          <w:szCs w:val="24"/>
        </w:rPr>
        <w:t>74</w:t>
      </w:r>
      <w:r>
        <w:rPr>
          <w:rFonts w:cs="Calibri"/>
          <w:i/>
          <w:sz w:val="24"/>
          <w:szCs w:val="24"/>
        </w:rPr>
        <w:t>.</w:t>
      </w:r>
      <w:r w:rsidR="0071273A">
        <w:rPr>
          <w:rFonts w:cs="Calibri"/>
          <w:i/>
          <w:sz w:val="24"/>
          <w:szCs w:val="24"/>
        </w:rPr>
        <w:t>587</w:t>
      </w:r>
      <w:r>
        <w:rPr>
          <w:rFonts w:cs="Calibri"/>
          <w:i/>
          <w:sz w:val="24"/>
          <w:szCs w:val="24"/>
        </w:rPr>
        <w:t>,</w:t>
      </w:r>
      <w:r w:rsidR="0071273A">
        <w:rPr>
          <w:rFonts w:cs="Calibri"/>
          <w:i/>
          <w:sz w:val="24"/>
          <w:szCs w:val="24"/>
        </w:rPr>
        <w:t>21</w:t>
      </w:r>
      <w:r>
        <w:rPr>
          <w:rFonts w:cs="Calibri"/>
          <w:i/>
          <w:sz w:val="24"/>
          <w:szCs w:val="24"/>
        </w:rPr>
        <w:t xml:space="preserve"> </w:t>
      </w:r>
    </w:p>
    <w:p w:rsidR="006F55D3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</w:t>
      </w:r>
    </w:p>
    <w:p w:rsidR="006F55D3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6F55D3" w:rsidRPr="004261EC" w:rsidRDefault="006F55D3" w:rsidP="006F55D3">
      <w:pPr>
        <w:ind w:firstLine="426"/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                                   </w:t>
      </w: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                           Dr. Ricardo Gómez</w:t>
      </w:r>
    </w:p>
    <w:p w:rsidR="006F55D3" w:rsidRPr="004261EC" w:rsidRDefault="006F55D3" w:rsidP="006F55D3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 xml:space="preserve">    Sra. Graciela Martínez                                                                      Comodoro</w:t>
      </w:r>
    </w:p>
    <w:p w:rsidR="006F55D3" w:rsidRPr="004261EC" w:rsidRDefault="006F55D3" w:rsidP="006F55D3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  <w:r w:rsidRPr="004261EC">
        <w:rPr>
          <w:rFonts w:ascii="Calibri" w:hAnsi="Calibri" w:cs="Calibri"/>
          <w:i/>
          <w:iCs/>
          <w:sz w:val="24"/>
          <w:szCs w:val="24"/>
          <w:lang w:val="es-MX"/>
        </w:rPr>
        <w:tab/>
        <w:t xml:space="preserve">Secretaria            </w:t>
      </w:r>
    </w:p>
    <w:p w:rsidR="00F43525" w:rsidRPr="004261EC" w:rsidRDefault="00F43525" w:rsidP="00F43525">
      <w:pPr>
        <w:jc w:val="both"/>
        <w:rPr>
          <w:rFonts w:ascii="Calibri" w:hAnsi="Calibri" w:cs="Calibri"/>
          <w:i/>
          <w:iCs/>
          <w:sz w:val="24"/>
          <w:szCs w:val="24"/>
          <w:lang w:val="es-MX"/>
        </w:rPr>
      </w:pPr>
    </w:p>
    <w:p w:rsidR="00F43525" w:rsidRPr="004261EC" w:rsidRDefault="00F43525" w:rsidP="00F43525">
      <w:pPr>
        <w:rPr>
          <w:sz w:val="24"/>
          <w:szCs w:val="24"/>
        </w:rPr>
      </w:pPr>
    </w:p>
    <w:p w:rsidR="00F43525" w:rsidRPr="004261EC" w:rsidRDefault="00F43525" w:rsidP="00F43525">
      <w:pPr>
        <w:rPr>
          <w:sz w:val="24"/>
          <w:szCs w:val="24"/>
        </w:rPr>
      </w:pPr>
    </w:p>
    <w:p w:rsidR="00F43525" w:rsidRPr="00921D11" w:rsidRDefault="00F43525" w:rsidP="00F43525">
      <w:r>
        <w:t xml:space="preserve"> </w:t>
      </w:r>
    </w:p>
    <w:p w:rsidR="008F00AA" w:rsidRDefault="008F00AA"/>
    <w:sectPr w:rsidR="008F00AA" w:rsidSect="00453CB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5A08"/>
    <w:multiLevelType w:val="hybridMultilevel"/>
    <w:tmpl w:val="C3E84810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087"/>
    <w:multiLevelType w:val="hybridMultilevel"/>
    <w:tmpl w:val="410267C2"/>
    <w:lvl w:ilvl="0" w:tplc="808CFDE0">
      <w:start w:val="1"/>
      <w:numFmt w:val="upperRoman"/>
      <w:lvlText w:val="%1."/>
      <w:lvlJc w:val="left"/>
      <w:pPr>
        <w:ind w:left="1860" w:hanging="720"/>
      </w:pPr>
      <w:rPr>
        <w:rFonts w:ascii="Calibri" w:eastAsia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EA75DA0"/>
    <w:multiLevelType w:val="hybridMultilevel"/>
    <w:tmpl w:val="667874AA"/>
    <w:lvl w:ilvl="0" w:tplc="8AF66AD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F43525"/>
    <w:rsid w:val="0000220E"/>
    <w:rsid w:val="00003900"/>
    <w:rsid w:val="000449D1"/>
    <w:rsid w:val="000475C9"/>
    <w:rsid w:val="000945AA"/>
    <w:rsid w:val="000B11CF"/>
    <w:rsid w:val="000B2BA3"/>
    <w:rsid w:val="000B594E"/>
    <w:rsid w:val="000D74E8"/>
    <w:rsid w:val="000E3BBB"/>
    <w:rsid w:val="000E716B"/>
    <w:rsid w:val="00106BD7"/>
    <w:rsid w:val="001177FD"/>
    <w:rsid w:val="001659EA"/>
    <w:rsid w:val="00200434"/>
    <w:rsid w:val="003027BC"/>
    <w:rsid w:val="0031215B"/>
    <w:rsid w:val="003C6D11"/>
    <w:rsid w:val="004032B4"/>
    <w:rsid w:val="004126F1"/>
    <w:rsid w:val="004477AE"/>
    <w:rsid w:val="00453CBD"/>
    <w:rsid w:val="004606B3"/>
    <w:rsid w:val="00552B92"/>
    <w:rsid w:val="005E0A8A"/>
    <w:rsid w:val="006072CA"/>
    <w:rsid w:val="00652AE9"/>
    <w:rsid w:val="006624AB"/>
    <w:rsid w:val="00674CEB"/>
    <w:rsid w:val="006A4270"/>
    <w:rsid w:val="006A5B58"/>
    <w:rsid w:val="006E47DC"/>
    <w:rsid w:val="006F55D3"/>
    <w:rsid w:val="0071273A"/>
    <w:rsid w:val="00731672"/>
    <w:rsid w:val="00754988"/>
    <w:rsid w:val="007B5F15"/>
    <w:rsid w:val="007B6A90"/>
    <w:rsid w:val="007C1768"/>
    <w:rsid w:val="007F4074"/>
    <w:rsid w:val="008066C4"/>
    <w:rsid w:val="00854085"/>
    <w:rsid w:val="008610A8"/>
    <w:rsid w:val="008654BB"/>
    <w:rsid w:val="008732C6"/>
    <w:rsid w:val="008B7D49"/>
    <w:rsid w:val="008D0419"/>
    <w:rsid w:val="008F00AA"/>
    <w:rsid w:val="009225E2"/>
    <w:rsid w:val="00A07451"/>
    <w:rsid w:val="00B0375C"/>
    <w:rsid w:val="00B044F5"/>
    <w:rsid w:val="00B07964"/>
    <w:rsid w:val="00BF4324"/>
    <w:rsid w:val="00C03840"/>
    <w:rsid w:val="00C61E06"/>
    <w:rsid w:val="00C95CAD"/>
    <w:rsid w:val="00CE0569"/>
    <w:rsid w:val="00D34734"/>
    <w:rsid w:val="00D61CE6"/>
    <w:rsid w:val="00DB2F23"/>
    <w:rsid w:val="00DB3EA2"/>
    <w:rsid w:val="00DC6762"/>
    <w:rsid w:val="00DF377F"/>
    <w:rsid w:val="00E12891"/>
    <w:rsid w:val="00E926EB"/>
    <w:rsid w:val="00E93301"/>
    <w:rsid w:val="00EA2294"/>
    <w:rsid w:val="00EB50F0"/>
    <w:rsid w:val="00ED39FD"/>
    <w:rsid w:val="00ED65F5"/>
    <w:rsid w:val="00ED7BE3"/>
    <w:rsid w:val="00EE22E8"/>
    <w:rsid w:val="00F05334"/>
    <w:rsid w:val="00F05A49"/>
    <w:rsid w:val="00F416AD"/>
    <w:rsid w:val="00F43525"/>
    <w:rsid w:val="00F5758E"/>
    <w:rsid w:val="00F654CC"/>
    <w:rsid w:val="00FD6534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25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Nautilus</cp:lastModifiedBy>
  <cp:revision>2</cp:revision>
  <cp:lastPrinted>2013-07-01T18:04:00Z</cp:lastPrinted>
  <dcterms:created xsi:type="dcterms:W3CDTF">2013-07-01T18:14:00Z</dcterms:created>
  <dcterms:modified xsi:type="dcterms:W3CDTF">2013-07-01T18:14:00Z</dcterms:modified>
</cp:coreProperties>
</file>